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961"/>
        <w:gridCol w:w="2961"/>
        <w:gridCol w:w="2079"/>
      </w:tblGrid>
      <w:tr w:rsidR="000041E8" w14:paraId="760A7469" w14:textId="77777777">
        <w:trPr>
          <w:trHeight w:val="508"/>
        </w:trPr>
        <w:tc>
          <w:tcPr>
            <w:tcW w:w="2420" w:type="dxa"/>
            <w:vMerge w:val="restart"/>
          </w:tcPr>
          <w:p w14:paraId="6CBF5FBD" w14:textId="77777777" w:rsidR="000041E8" w:rsidRDefault="000041E8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04C8BDF7" w14:textId="4C3A0FFD" w:rsidR="000041E8" w:rsidRDefault="00030AA1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844CED" wp14:editId="19489042">
                  <wp:extent cx="1524000" cy="565150"/>
                  <wp:effectExtent l="0" t="0" r="0" b="6350"/>
                  <wp:docPr id="160546328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463281" name="Imagen 160546328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2" w:type="dxa"/>
            <w:gridSpan w:val="2"/>
          </w:tcPr>
          <w:p w14:paraId="242C5A37" w14:textId="78ED5293" w:rsidR="000041E8" w:rsidRDefault="009159FD">
            <w:pPr>
              <w:pStyle w:val="TableParagraph"/>
              <w:spacing w:before="124"/>
              <w:ind w:left="779" w:right="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RESERVA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SEMANA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BLANCA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030AA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-2</w:t>
            </w:r>
            <w:r w:rsidR="00030AA1">
              <w:rPr>
                <w:b/>
                <w:sz w:val="20"/>
              </w:rPr>
              <w:t>4</w:t>
            </w:r>
          </w:p>
        </w:tc>
        <w:tc>
          <w:tcPr>
            <w:tcW w:w="2079" w:type="dxa"/>
            <w:vMerge w:val="restart"/>
          </w:tcPr>
          <w:p w14:paraId="548DAD45" w14:textId="77777777" w:rsidR="000041E8" w:rsidRDefault="000041E8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5A3D203C" w14:textId="7F767CAC" w:rsidR="000041E8" w:rsidRDefault="000041E8">
            <w:pPr>
              <w:pStyle w:val="TableParagraph"/>
              <w:ind w:left="296"/>
              <w:rPr>
                <w:rFonts w:ascii="Times New Roman"/>
                <w:sz w:val="20"/>
              </w:rPr>
            </w:pPr>
          </w:p>
        </w:tc>
      </w:tr>
      <w:tr w:rsidR="000041E8" w14:paraId="19E0B7E5" w14:textId="77777777">
        <w:trPr>
          <w:trHeight w:val="480"/>
        </w:trPr>
        <w:tc>
          <w:tcPr>
            <w:tcW w:w="2420" w:type="dxa"/>
            <w:vMerge/>
            <w:tcBorders>
              <w:top w:val="nil"/>
            </w:tcBorders>
          </w:tcPr>
          <w:p w14:paraId="0A20DF74" w14:textId="77777777" w:rsidR="000041E8" w:rsidRDefault="000041E8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shd w:val="clear" w:color="auto" w:fill="EAEAEA"/>
          </w:tcPr>
          <w:p w14:paraId="2A2909A2" w14:textId="77777777" w:rsidR="000041E8" w:rsidRDefault="009159FD">
            <w:pPr>
              <w:pStyle w:val="TableParagraph"/>
              <w:spacing w:before="38" w:line="234" w:lineRule="exact"/>
              <w:ind w:left="1803"/>
              <w:rPr>
                <w:sz w:val="20"/>
              </w:rPr>
            </w:pP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  <w:p w14:paraId="036350F1" w14:textId="77777777" w:rsidR="000041E8" w:rsidRDefault="009159FD">
            <w:pPr>
              <w:pStyle w:val="TableParagraph"/>
              <w:spacing w:line="137" w:lineRule="exact"/>
              <w:ind w:left="1482"/>
              <w:rPr>
                <w:sz w:val="12"/>
              </w:rPr>
            </w:pPr>
            <w:r>
              <w:rPr>
                <w:sz w:val="12"/>
              </w:rPr>
              <w:t>(A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rellenar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 SMD)</w:t>
            </w:r>
          </w:p>
        </w:tc>
        <w:tc>
          <w:tcPr>
            <w:tcW w:w="2961" w:type="dxa"/>
          </w:tcPr>
          <w:p w14:paraId="1424CCCD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14:paraId="62D17E22" w14:textId="77777777" w:rsidR="000041E8" w:rsidRDefault="000041E8">
            <w:pPr>
              <w:rPr>
                <w:sz w:val="2"/>
                <w:szCs w:val="2"/>
              </w:rPr>
            </w:pPr>
          </w:p>
        </w:tc>
      </w:tr>
    </w:tbl>
    <w:p w14:paraId="5CFB81FD" w14:textId="77777777" w:rsidR="000041E8" w:rsidRDefault="000041E8">
      <w:pPr>
        <w:pStyle w:val="Textoindependiente"/>
        <w:rPr>
          <w:rFonts w:ascii="Times New Roman"/>
          <w:sz w:val="20"/>
        </w:rPr>
      </w:pPr>
    </w:p>
    <w:p w14:paraId="37B6B0C9" w14:textId="77777777" w:rsidR="000041E8" w:rsidRDefault="000041E8">
      <w:pPr>
        <w:pStyle w:val="Textoindependiente"/>
        <w:spacing w:before="2"/>
        <w:rPr>
          <w:rFonts w:ascii="Times New Roman"/>
          <w:sz w:val="2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001"/>
        <w:gridCol w:w="980"/>
        <w:gridCol w:w="2158"/>
      </w:tblGrid>
      <w:tr w:rsidR="000041E8" w14:paraId="4703083A" w14:textId="77777777">
        <w:trPr>
          <w:trHeight w:val="314"/>
        </w:trPr>
        <w:tc>
          <w:tcPr>
            <w:tcW w:w="10448" w:type="dxa"/>
            <w:gridSpan w:val="4"/>
            <w:shd w:val="clear" w:color="auto" w:fill="EAEAEA"/>
          </w:tcPr>
          <w:p w14:paraId="76A8DBBE" w14:textId="77777777" w:rsidR="000041E8" w:rsidRDefault="009159FD">
            <w:pPr>
              <w:pStyle w:val="TableParagraph"/>
              <w:spacing w:before="3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alumno</w:t>
            </w:r>
          </w:p>
        </w:tc>
      </w:tr>
      <w:tr w:rsidR="000041E8" w14:paraId="2D420212" w14:textId="77777777">
        <w:trPr>
          <w:trHeight w:val="314"/>
        </w:trPr>
        <w:tc>
          <w:tcPr>
            <w:tcW w:w="2309" w:type="dxa"/>
            <w:shd w:val="clear" w:color="auto" w:fill="EAEAEA"/>
          </w:tcPr>
          <w:p w14:paraId="5A5F6AD1" w14:textId="77777777" w:rsidR="000041E8" w:rsidRDefault="009159FD">
            <w:pPr>
              <w:pStyle w:val="TableParagraph"/>
              <w:spacing w:before="31"/>
              <w:ind w:left="682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</w:p>
        </w:tc>
        <w:tc>
          <w:tcPr>
            <w:tcW w:w="5001" w:type="dxa"/>
          </w:tcPr>
          <w:p w14:paraId="1991B449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EAEAEA"/>
          </w:tcPr>
          <w:p w14:paraId="05BE1EA1" w14:textId="77777777" w:rsidR="000041E8" w:rsidRDefault="009159FD">
            <w:pPr>
              <w:pStyle w:val="TableParagraph"/>
              <w:spacing w:before="31"/>
              <w:ind w:left="436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2158" w:type="dxa"/>
          </w:tcPr>
          <w:p w14:paraId="69A9AC40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5638D1" w14:textId="77777777" w:rsidR="000041E8" w:rsidRDefault="000041E8">
      <w:pPr>
        <w:pStyle w:val="Textoindependiente"/>
        <w:spacing w:before="9"/>
        <w:rPr>
          <w:rFonts w:ascii="Times New Roman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001"/>
        <w:gridCol w:w="980"/>
        <w:gridCol w:w="2158"/>
      </w:tblGrid>
      <w:tr w:rsidR="000041E8" w14:paraId="531D8DD3" w14:textId="77777777">
        <w:trPr>
          <w:trHeight w:val="314"/>
        </w:trPr>
        <w:tc>
          <w:tcPr>
            <w:tcW w:w="10448" w:type="dxa"/>
            <w:gridSpan w:val="4"/>
            <w:shd w:val="clear" w:color="auto" w:fill="EAEAEA"/>
          </w:tcPr>
          <w:p w14:paraId="7ECE8051" w14:textId="77777777" w:rsidR="000041E8" w:rsidRDefault="009159FD">
            <w:pPr>
              <w:pStyle w:val="TableParagraph"/>
              <w:spacing w:before="3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padre/madre/tutor/a</w:t>
            </w:r>
          </w:p>
        </w:tc>
      </w:tr>
      <w:tr w:rsidR="000041E8" w14:paraId="60269F48" w14:textId="77777777">
        <w:trPr>
          <w:trHeight w:val="314"/>
        </w:trPr>
        <w:tc>
          <w:tcPr>
            <w:tcW w:w="2309" w:type="dxa"/>
            <w:shd w:val="clear" w:color="auto" w:fill="EAEAEA"/>
          </w:tcPr>
          <w:p w14:paraId="2FD6AECC" w14:textId="77777777" w:rsidR="000041E8" w:rsidRDefault="009159FD">
            <w:pPr>
              <w:pStyle w:val="TableParagraph"/>
              <w:spacing w:before="3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</w:p>
        </w:tc>
        <w:tc>
          <w:tcPr>
            <w:tcW w:w="5001" w:type="dxa"/>
          </w:tcPr>
          <w:p w14:paraId="59FC851A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EAEAEA"/>
          </w:tcPr>
          <w:p w14:paraId="478B0ABD" w14:textId="77777777" w:rsidR="000041E8" w:rsidRDefault="009159FD">
            <w:pPr>
              <w:pStyle w:val="TableParagraph"/>
              <w:spacing w:before="3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2158" w:type="dxa"/>
          </w:tcPr>
          <w:p w14:paraId="3C27DBC3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41E8" w14:paraId="45570E16" w14:textId="77777777">
        <w:trPr>
          <w:trHeight w:val="314"/>
        </w:trPr>
        <w:tc>
          <w:tcPr>
            <w:tcW w:w="2309" w:type="dxa"/>
            <w:shd w:val="clear" w:color="auto" w:fill="EAEAEA"/>
          </w:tcPr>
          <w:p w14:paraId="44B96605" w14:textId="77777777" w:rsidR="000041E8" w:rsidRDefault="009159FD">
            <w:pPr>
              <w:pStyle w:val="TableParagraph"/>
              <w:spacing w:before="3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5001" w:type="dxa"/>
          </w:tcPr>
          <w:p w14:paraId="178BB7FE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EAEAEA"/>
          </w:tcPr>
          <w:p w14:paraId="661E4D82" w14:textId="77777777" w:rsidR="000041E8" w:rsidRDefault="009159FD">
            <w:pPr>
              <w:pStyle w:val="TableParagraph"/>
              <w:spacing w:before="3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Móvil</w:t>
            </w:r>
          </w:p>
        </w:tc>
        <w:tc>
          <w:tcPr>
            <w:tcW w:w="2158" w:type="dxa"/>
          </w:tcPr>
          <w:p w14:paraId="339063F2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C42D4C" w14:textId="77777777" w:rsidR="000041E8" w:rsidRDefault="000041E8">
      <w:pPr>
        <w:pStyle w:val="Textoindependiente"/>
        <w:spacing w:before="7"/>
        <w:rPr>
          <w:rFonts w:ascii="Times New Roman"/>
        </w:rPr>
      </w:pPr>
    </w:p>
    <w:p w14:paraId="7C0A8523" w14:textId="77777777" w:rsidR="000041E8" w:rsidRDefault="009159FD">
      <w:pPr>
        <w:pStyle w:val="Ttulo1"/>
      </w:pPr>
      <w:r>
        <w:t>Justificante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Reserva</w:t>
      </w:r>
    </w:p>
    <w:p w14:paraId="3AA28953" w14:textId="77777777" w:rsidR="000041E8" w:rsidRDefault="000041E8">
      <w:pPr>
        <w:pStyle w:val="Textoindependiente"/>
        <w:spacing w:before="2"/>
        <w:rPr>
          <w:b/>
          <w:sz w:val="10"/>
        </w:rPr>
      </w:pPr>
    </w:p>
    <w:p w14:paraId="72DB84E0" w14:textId="6DCAA169" w:rsidR="000041E8" w:rsidRDefault="009159FD" w:rsidP="009159FD">
      <w:pPr>
        <w:pStyle w:val="Textoindependiente"/>
        <w:tabs>
          <w:tab w:val="left" w:pos="5552"/>
        </w:tabs>
        <w:spacing w:before="101" w:line="192" w:lineRule="exact"/>
        <w:ind w:left="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 wp14:anchorId="4F3DF8D0" wp14:editId="5E6F7371">
                <wp:simplePos x="0" y="0"/>
                <wp:positionH relativeFrom="page">
                  <wp:posOffset>1022985</wp:posOffset>
                </wp:positionH>
                <wp:positionV relativeFrom="paragraph">
                  <wp:posOffset>-635</wp:posOffset>
                </wp:positionV>
                <wp:extent cx="2828925" cy="186690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86690"/>
                          <a:chOff x="1611" y="-1"/>
                          <a:chExt cx="4455" cy="294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21" y="9"/>
                            <a:ext cx="4435" cy="27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21" y="9"/>
                            <a:ext cx="4435" cy="2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BC3BD" id="Group 13" o:spid="_x0000_s1026" style="position:absolute;margin-left:80.55pt;margin-top:-.05pt;width:222.75pt;height:14.7pt;z-index:-15877120;mso-position-horizontal-relative:page" coordorigin="1611,-1" coordsize="445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">
                <v:rect id="Rectangle 15" o:spid="_x0000_s1027" style="position:absolute;left:1621;top:9;width:443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" fillcolor="#eaeaea" stroked="f"/>
                <v:rect id="Rectangle 14" o:spid="_x0000_s1028" style="position:absolute;left:1621;top:9;width:443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El</w:t>
      </w:r>
      <w:r>
        <w:rPr>
          <w:spacing w:val="-2"/>
        </w:rPr>
        <w:t xml:space="preserve"> </w:t>
      </w:r>
      <w:r>
        <w:t>alumno:</w:t>
      </w:r>
      <w:r>
        <w:tab/>
        <w:t xml:space="preserve">el 35% del importe total del viaje en concepto de reserva de plaza para el Viaje de Esquí a </w:t>
      </w:r>
      <w:proofErr w:type="spellStart"/>
      <w:r>
        <w:t>Candanchu</w:t>
      </w:r>
      <w:proofErr w:type="spellEnd"/>
      <w:r>
        <w:t xml:space="preserve"> del 2</w:t>
      </w:r>
      <w:r w:rsidR="00030AA1">
        <w:t xml:space="preserve">1 al 26 </w:t>
      </w:r>
      <w:r>
        <w:t xml:space="preserve">de </w:t>
      </w:r>
      <w:r w:rsidR="00030AA1">
        <w:t>enero de</w:t>
      </w:r>
      <w:r>
        <w:t xml:space="preserve"> 202</w:t>
      </w:r>
      <w:r w:rsidR="00030AA1">
        <w:t>4</w:t>
      </w:r>
      <w:r>
        <w:t>.</w:t>
      </w:r>
    </w:p>
    <w:p w14:paraId="6A857B3C" w14:textId="77777777" w:rsidR="000041E8" w:rsidRDefault="000041E8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3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269"/>
      </w:tblGrid>
      <w:tr w:rsidR="000041E8" w14:paraId="27C27D0A" w14:textId="77777777">
        <w:trPr>
          <w:trHeight w:val="277"/>
        </w:trPr>
        <w:tc>
          <w:tcPr>
            <w:tcW w:w="4509" w:type="dxa"/>
            <w:gridSpan w:val="2"/>
            <w:shd w:val="clear" w:color="auto" w:fill="EAEAEA"/>
          </w:tcPr>
          <w:p w14:paraId="1DD5A25D" w14:textId="77777777" w:rsidR="000041E8" w:rsidRDefault="009159FD">
            <w:pPr>
              <w:pStyle w:val="TableParagraph"/>
              <w:spacing w:before="26"/>
              <w:ind w:left="1900" w:right="18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</w:tr>
      <w:tr w:rsidR="000041E8" w14:paraId="1D2D1FCF" w14:textId="77777777">
        <w:trPr>
          <w:trHeight w:val="815"/>
        </w:trPr>
        <w:tc>
          <w:tcPr>
            <w:tcW w:w="4509" w:type="dxa"/>
            <w:gridSpan w:val="2"/>
          </w:tcPr>
          <w:p w14:paraId="6B43A566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41E8" w14:paraId="2A4B2B18" w14:textId="77777777">
        <w:trPr>
          <w:trHeight w:val="314"/>
        </w:trPr>
        <w:tc>
          <w:tcPr>
            <w:tcW w:w="1240" w:type="dxa"/>
            <w:shd w:val="clear" w:color="auto" w:fill="EAEAEA"/>
          </w:tcPr>
          <w:p w14:paraId="672A1573" w14:textId="77777777" w:rsidR="000041E8" w:rsidRDefault="009159FD">
            <w:pPr>
              <w:pStyle w:val="TableParagraph"/>
              <w:spacing w:before="26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3269" w:type="dxa"/>
          </w:tcPr>
          <w:p w14:paraId="5485C108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C113BC" w14:textId="77777777" w:rsidR="000041E8" w:rsidRDefault="000041E8">
      <w:pPr>
        <w:pStyle w:val="Textoindependiente"/>
        <w:rPr>
          <w:sz w:val="18"/>
        </w:rPr>
      </w:pPr>
    </w:p>
    <w:p w14:paraId="2A1EC8DF" w14:textId="4D814A18" w:rsidR="000041E8" w:rsidRDefault="009159FD">
      <w:pPr>
        <w:pStyle w:val="Textoindependiente"/>
        <w:spacing w:before="152" w:line="237" w:lineRule="auto"/>
        <w:ind w:left="114"/>
      </w:pPr>
      <w:r>
        <w:t>Entregar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Polideportivo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Resguardo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Ingreso.</w:t>
      </w:r>
    </w:p>
    <w:p w14:paraId="7A0CE7FA" w14:textId="77777777" w:rsidR="000041E8" w:rsidRDefault="009159FD">
      <w:pPr>
        <w:pStyle w:val="Textoindependiente"/>
        <w:spacing w:line="237" w:lineRule="auto"/>
        <w:ind w:left="114" w:right="6469"/>
      </w:pPr>
      <w:r>
        <w:t>BANCO SABADEL 0055 0081 1393 7600 01130322</w:t>
      </w:r>
      <w:r>
        <w:rPr>
          <w:spacing w:val="-54"/>
        </w:rPr>
        <w:t xml:space="preserve"> </w:t>
      </w:r>
      <w:r>
        <w:t>TITULAR:</w:t>
      </w:r>
      <w:r>
        <w:rPr>
          <w:spacing w:val="-4"/>
        </w:rPr>
        <w:t xml:space="preserve"> </w:t>
      </w:r>
      <w:r>
        <w:t>NIMBUS</w:t>
      </w:r>
      <w:r>
        <w:rPr>
          <w:spacing w:val="-3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DEPORTIVOS</w:t>
      </w:r>
      <w:r>
        <w:rPr>
          <w:spacing w:val="-3"/>
        </w:rPr>
        <w:t xml:space="preserve"> </w:t>
      </w:r>
      <w:r>
        <w:t>S.L.</w:t>
      </w:r>
    </w:p>
    <w:p w14:paraId="768D60E6" w14:textId="2356C94B" w:rsidR="009159FD" w:rsidRDefault="009159FD">
      <w:pPr>
        <w:pStyle w:val="Textoindependiente"/>
        <w:spacing w:line="446" w:lineRule="auto"/>
        <w:ind w:left="114" w:right="27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177F2F50" wp14:editId="3CFE5D61">
                <wp:simplePos x="0" y="0"/>
                <wp:positionH relativeFrom="page">
                  <wp:posOffset>457200</wp:posOffset>
                </wp:positionH>
                <wp:positionV relativeFrom="paragraph">
                  <wp:posOffset>397510</wp:posOffset>
                </wp:positionV>
                <wp:extent cx="664591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37FD" id="Line 12" o:spid="_x0000_s1026" style="position:absolute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1.3pt" to="559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" strokeweight="1pt">
                <w10:wrap anchorx="page"/>
              </v:line>
            </w:pict>
          </mc:Fallback>
        </mc:AlternateContent>
      </w:r>
      <w:r>
        <w:t>CONCEPTO:</w:t>
      </w:r>
      <w:r>
        <w:rPr>
          <w:spacing w:val="-4"/>
        </w:rPr>
        <w:t xml:space="preserve"> SEMANA BLANCA 202</w:t>
      </w:r>
      <w:r w:rsidR="00030AA1">
        <w:rPr>
          <w:spacing w:val="-4"/>
        </w:rPr>
        <w:t>4</w:t>
      </w:r>
      <w:r>
        <w:rPr>
          <w:spacing w:val="-4"/>
        </w:rPr>
        <w:t xml:space="preserve"> </w:t>
      </w:r>
      <w:r>
        <w:t>SMD</w:t>
      </w:r>
      <w:r>
        <w:rPr>
          <w:spacing w:val="-3"/>
        </w:rPr>
        <w:t xml:space="preserve"> </w:t>
      </w:r>
      <w:r>
        <w:t>HOYO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MANZANARES</w:t>
      </w:r>
    </w:p>
    <w:p w14:paraId="5C2C6146" w14:textId="28CB5F40" w:rsidR="000041E8" w:rsidRDefault="009159FD">
      <w:pPr>
        <w:pStyle w:val="Textoindependiente"/>
        <w:spacing w:line="446" w:lineRule="auto"/>
        <w:ind w:left="114" w:right="2763"/>
      </w:pPr>
      <w:r>
        <w:t>ADMINISTRACIÓN</w:t>
      </w:r>
    </w:p>
    <w:p w14:paraId="2D9C9339" w14:textId="77777777" w:rsidR="000041E8" w:rsidRDefault="000041E8">
      <w:pPr>
        <w:pStyle w:val="Textoindependiente"/>
        <w:rPr>
          <w:sz w:val="20"/>
        </w:rPr>
      </w:pPr>
    </w:p>
    <w:p w14:paraId="6AC8AE8C" w14:textId="77777777" w:rsidR="000041E8" w:rsidRDefault="000041E8">
      <w:pPr>
        <w:pStyle w:val="Textoindependiente"/>
        <w:spacing w:before="6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001"/>
        <w:gridCol w:w="980"/>
        <w:gridCol w:w="2158"/>
      </w:tblGrid>
      <w:tr w:rsidR="000041E8" w14:paraId="50C4A62F" w14:textId="77777777">
        <w:trPr>
          <w:trHeight w:val="314"/>
        </w:trPr>
        <w:tc>
          <w:tcPr>
            <w:tcW w:w="10448" w:type="dxa"/>
            <w:gridSpan w:val="4"/>
            <w:shd w:val="clear" w:color="auto" w:fill="EAEAEA"/>
          </w:tcPr>
          <w:p w14:paraId="2FDD1D95" w14:textId="77777777" w:rsidR="000041E8" w:rsidRDefault="009159FD">
            <w:pPr>
              <w:pStyle w:val="TableParagraph"/>
              <w:spacing w:before="3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alumno</w:t>
            </w:r>
          </w:p>
        </w:tc>
      </w:tr>
      <w:tr w:rsidR="000041E8" w14:paraId="14ECED8F" w14:textId="77777777">
        <w:trPr>
          <w:trHeight w:val="314"/>
        </w:trPr>
        <w:tc>
          <w:tcPr>
            <w:tcW w:w="2309" w:type="dxa"/>
            <w:shd w:val="clear" w:color="auto" w:fill="EAEAEA"/>
          </w:tcPr>
          <w:p w14:paraId="232836BD" w14:textId="77777777" w:rsidR="000041E8" w:rsidRDefault="009159FD">
            <w:pPr>
              <w:pStyle w:val="TableParagraph"/>
              <w:spacing w:before="31"/>
              <w:ind w:left="682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</w:p>
        </w:tc>
        <w:tc>
          <w:tcPr>
            <w:tcW w:w="5001" w:type="dxa"/>
          </w:tcPr>
          <w:p w14:paraId="58C8A615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EAEAEA"/>
          </w:tcPr>
          <w:p w14:paraId="24986107" w14:textId="77777777" w:rsidR="000041E8" w:rsidRDefault="009159FD">
            <w:pPr>
              <w:pStyle w:val="TableParagraph"/>
              <w:spacing w:before="31"/>
              <w:ind w:left="436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2158" w:type="dxa"/>
          </w:tcPr>
          <w:p w14:paraId="04CF0484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6243DD" w14:textId="77777777" w:rsidR="000041E8" w:rsidRDefault="000041E8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001"/>
        <w:gridCol w:w="980"/>
        <w:gridCol w:w="2158"/>
      </w:tblGrid>
      <w:tr w:rsidR="000041E8" w14:paraId="071203AF" w14:textId="77777777">
        <w:trPr>
          <w:trHeight w:val="314"/>
        </w:trPr>
        <w:tc>
          <w:tcPr>
            <w:tcW w:w="10448" w:type="dxa"/>
            <w:gridSpan w:val="4"/>
            <w:shd w:val="clear" w:color="auto" w:fill="EAEAEA"/>
          </w:tcPr>
          <w:p w14:paraId="34D268FA" w14:textId="77777777" w:rsidR="000041E8" w:rsidRDefault="009159FD">
            <w:pPr>
              <w:pStyle w:val="TableParagraph"/>
              <w:spacing w:before="3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padre/madre/tutor/a</w:t>
            </w:r>
          </w:p>
        </w:tc>
      </w:tr>
      <w:tr w:rsidR="000041E8" w14:paraId="2F3DB7A9" w14:textId="77777777">
        <w:trPr>
          <w:trHeight w:val="314"/>
        </w:trPr>
        <w:tc>
          <w:tcPr>
            <w:tcW w:w="2309" w:type="dxa"/>
            <w:shd w:val="clear" w:color="auto" w:fill="EAEAEA"/>
          </w:tcPr>
          <w:p w14:paraId="59240147" w14:textId="77777777" w:rsidR="000041E8" w:rsidRDefault="009159FD">
            <w:pPr>
              <w:pStyle w:val="TableParagraph"/>
              <w:spacing w:before="3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</w:p>
        </w:tc>
        <w:tc>
          <w:tcPr>
            <w:tcW w:w="5001" w:type="dxa"/>
          </w:tcPr>
          <w:p w14:paraId="5551DD2E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EAEAEA"/>
          </w:tcPr>
          <w:p w14:paraId="409F0620" w14:textId="77777777" w:rsidR="000041E8" w:rsidRDefault="009159FD">
            <w:pPr>
              <w:pStyle w:val="TableParagraph"/>
              <w:spacing w:before="3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2158" w:type="dxa"/>
          </w:tcPr>
          <w:p w14:paraId="2FBAE05A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41E8" w14:paraId="03A67970" w14:textId="77777777">
        <w:trPr>
          <w:trHeight w:val="314"/>
        </w:trPr>
        <w:tc>
          <w:tcPr>
            <w:tcW w:w="2309" w:type="dxa"/>
            <w:shd w:val="clear" w:color="auto" w:fill="EAEAEA"/>
          </w:tcPr>
          <w:p w14:paraId="6DBB9580" w14:textId="77777777" w:rsidR="000041E8" w:rsidRDefault="009159FD">
            <w:pPr>
              <w:pStyle w:val="TableParagraph"/>
              <w:spacing w:before="3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5001" w:type="dxa"/>
          </w:tcPr>
          <w:p w14:paraId="506337CD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shd w:val="clear" w:color="auto" w:fill="EAEAEA"/>
          </w:tcPr>
          <w:p w14:paraId="09608752" w14:textId="77777777" w:rsidR="000041E8" w:rsidRDefault="009159FD">
            <w:pPr>
              <w:pStyle w:val="TableParagraph"/>
              <w:spacing w:before="3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Móvil</w:t>
            </w:r>
          </w:p>
        </w:tc>
        <w:tc>
          <w:tcPr>
            <w:tcW w:w="2158" w:type="dxa"/>
          </w:tcPr>
          <w:p w14:paraId="57341214" w14:textId="77777777" w:rsidR="000041E8" w:rsidRDefault="00004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8D6DF1" w14:textId="77777777" w:rsidR="000041E8" w:rsidRDefault="000041E8">
      <w:pPr>
        <w:pStyle w:val="Textoindependiente"/>
        <w:spacing w:before="8"/>
        <w:rPr>
          <w:sz w:val="15"/>
        </w:rPr>
      </w:pPr>
    </w:p>
    <w:p w14:paraId="60BF8F7D" w14:textId="77777777" w:rsidR="000041E8" w:rsidRDefault="009159FD">
      <w:pPr>
        <w:pStyle w:val="Ttulo1"/>
      </w:pPr>
      <w:r>
        <w:t>Justificante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Reserva</w:t>
      </w:r>
    </w:p>
    <w:p w14:paraId="2FF09F8E" w14:textId="77777777" w:rsidR="000041E8" w:rsidRDefault="000041E8">
      <w:pPr>
        <w:pStyle w:val="Textoindependiente"/>
        <w:spacing w:before="3"/>
        <w:rPr>
          <w:b/>
          <w:sz w:val="10"/>
        </w:rPr>
      </w:pPr>
    </w:p>
    <w:p w14:paraId="6D916B1E" w14:textId="41EF6D80" w:rsidR="000041E8" w:rsidRDefault="009159FD" w:rsidP="009159FD">
      <w:pPr>
        <w:pStyle w:val="Textoindependiente"/>
        <w:tabs>
          <w:tab w:val="left" w:pos="5552"/>
        </w:tabs>
        <w:spacing w:before="100" w:line="192" w:lineRule="exact"/>
        <w:ind w:left="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9872" behindDoc="1" locked="0" layoutInCell="1" allowOverlap="1" wp14:anchorId="0546CB2F" wp14:editId="6D410BBC">
                <wp:simplePos x="0" y="0"/>
                <wp:positionH relativeFrom="page">
                  <wp:posOffset>1022985</wp:posOffset>
                </wp:positionH>
                <wp:positionV relativeFrom="paragraph">
                  <wp:posOffset>-10160</wp:posOffset>
                </wp:positionV>
                <wp:extent cx="2828925" cy="18669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86690"/>
                          <a:chOff x="1611" y="-16"/>
                          <a:chExt cx="4455" cy="294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21" y="-7"/>
                            <a:ext cx="4435" cy="27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21" y="-7"/>
                            <a:ext cx="4435" cy="2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A16C3" id="Group 9" o:spid="_x0000_s1026" style="position:absolute;margin-left:80.55pt;margin-top:-.8pt;width:222.75pt;height:14.7pt;z-index:-15876608;mso-position-horizontal-relative:page" coordorigin="1611,-16" coordsize="445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">
                <v:rect id="Rectangle 11" o:spid="_x0000_s1027" style="position:absolute;left:1621;top:-7;width:443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" fillcolor="#eaeaea" stroked="f"/>
                <v:rect id="Rectangle 10" o:spid="_x0000_s1028" style="position:absolute;left:1621;top:-7;width:443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t>El</w:t>
      </w:r>
      <w:r>
        <w:rPr>
          <w:spacing w:val="-2"/>
        </w:rPr>
        <w:t xml:space="preserve"> </w:t>
      </w:r>
      <w:r>
        <w:t>alumno:</w:t>
      </w:r>
      <w:r>
        <w:tab/>
        <w:t>abona</w:t>
      </w:r>
      <w:r>
        <w:rPr>
          <w:spacing w:val="-1"/>
        </w:rPr>
        <w:t xml:space="preserve"> el </w:t>
      </w:r>
      <w:r>
        <w:t xml:space="preserve">l 35% del importe total del viaje en concepto de reserva de plaza para el Viaje de Esquí a </w:t>
      </w:r>
      <w:proofErr w:type="spellStart"/>
      <w:r>
        <w:t>Candanchu</w:t>
      </w:r>
      <w:proofErr w:type="spellEnd"/>
      <w:r>
        <w:t xml:space="preserve"> del 2</w:t>
      </w:r>
      <w:r w:rsidR="00030AA1">
        <w:t>1 al 26</w:t>
      </w:r>
      <w:r>
        <w:t xml:space="preserve"> de </w:t>
      </w:r>
      <w:r w:rsidR="00030AA1">
        <w:t>enero de</w:t>
      </w:r>
      <w:r>
        <w:t xml:space="preserve"> 202</w:t>
      </w:r>
      <w:r w:rsidR="00030AA1">
        <w:t>4</w:t>
      </w:r>
      <w:r>
        <w:t>.</w:t>
      </w:r>
    </w:p>
    <w:p w14:paraId="7EC753E8" w14:textId="77777777" w:rsidR="000041E8" w:rsidRDefault="000041E8">
      <w:pPr>
        <w:pStyle w:val="Textoindependiente"/>
        <w:rPr>
          <w:sz w:val="18"/>
        </w:rPr>
      </w:pPr>
    </w:p>
    <w:p w14:paraId="3FEAEEC8" w14:textId="77777777" w:rsidR="000041E8" w:rsidRDefault="000041E8">
      <w:pPr>
        <w:pStyle w:val="Textoindependiente"/>
        <w:rPr>
          <w:sz w:val="18"/>
        </w:rPr>
      </w:pPr>
    </w:p>
    <w:p w14:paraId="32D7401B" w14:textId="77777777" w:rsidR="000041E8" w:rsidRDefault="000041E8">
      <w:pPr>
        <w:pStyle w:val="Textoindependiente"/>
        <w:spacing w:before="11"/>
      </w:pPr>
    </w:p>
    <w:p w14:paraId="06C3104C" w14:textId="73D089BA" w:rsidR="000041E8" w:rsidRDefault="009159FD">
      <w:pPr>
        <w:pStyle w:val="Textoindependiente"/>
        <w:ind w:left="11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ED899E" wp14:editId="7EBB559E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64591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FC4B" id="Freeform 8" o:spid="_x0000_s1026" style="position:absolute;margin-left:36pt;margin-top:12.95pt;width:52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" path="m,l10466,e" filled="f" strokeweight="1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t>COPIA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INTERESADO</w:t>
      </w:r>
    </w:p>
    <w:p w14:paraId="7DF86629" w14:textId="77777777" w:rsidR="000041E8" w:rsidRDefault="000041E8"/>
    <w:p w14:paraId="58C18DE4" w14:textId="77777777" w:rsidR="009159FD" w:rsidRDefault="009159FD"/>
    <w:p w14:paraId="4078BD0C" w14:textId="77777777" w:rsidR="009159FD" w:rsidRDefault="009159FD"/>
    <w:p w14:paraId="62FE1693" w14:textId="77777777" w:rsidR="009159FD" w:rsidRDefault="009159FD"/>
    <w:p w14:paraId="60E77C89" w14:textId="77777777" w:rsidR="009159FD" w:rsidRDefault="009159FD"/>
    <w:p w14:paraId="6C1BFE26" w14:textId="77777777" w:rsidR="009159FD" w:rsidRDefault="009159FD"/>
    <w:p w14:paraId="45F23467" w14:textId="77777777" w:rsidR="009159FD" w:rsidRDefault="009159FD"/>
    <w:p w14:paraId="315A10C6" w14:textId="77777777" w:rsidR="009159FD" w:rsidRDefault="009159FD"/>
    <w:p w14:paraId="77E3EC99" w14:textId="77777777" w:rsidR="009159FD" w:rsidRDefault="009159FD"/>
    <w:p w14:paraId="0454E7D7" w14:textId="67425C83" w:rsidR="009159FD" w:rsidRDefault="009159FD">
      <w:pPr>
        <w:sectPr w:rsidR="009159FD">
          <w:footerReference w:type="default" r:id="rId7"/>
          <w:type w:val="continuous"/>
          <w:pgSz w:w="11910" w:h="16840"/>
          <w:pgMar w:top="640" w:right="600" w:bottom="1000" w:left="600" w:header="720" w:footer="816" w:gutter="0"/>
          <w:pgNumType w:start="1"/>
          <w:cols w:space="720"/>
        </w:sectPr>
      </w:pPr>
    </w:p>
    <w:p w14:paraId="484EC75F" w14:textId="07E9C634" w:rsidR="000041E8" w:rsidRDefault="009159FD">
      <w:pPr>
        <w:pStyle w:val="Ttulo1"/>
        <w:spacing w:before="83"/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EC52713" wp14:editId="08F70790">
                <wp:simplePos x="0" y="0"/>
                <wp:positionH relativeFrom="page">
                  <wp:posOffset>791845</wp:posOffset>
                </wp:positionH>
                <wp:positionV relativeFrom="paragraph">
                  <wp:posOffset>283845</wp:posOffset>
                </wp:positionV>
                <wp:extent cx="6304915" cy="32639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326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87DBE" w14:textId="77777777" w:rsidR="000041E8" w:rsidRDefault="009159FD">
                            <w:pPr>
                              <w:pStyle w:val="Textoindependiente"/>
                              <w:spacing w:before="33" w:line="237" w:lineRule="auto"/>
                              <w:ind w:left="70"/>
                            </w:pPr>
                            <w:r>
                              <w:t>He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informado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esta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Entidad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va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tratar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guardar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aportados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instancia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documentación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acompaña para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realización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actuaciones administrativas.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527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2.35pt;margin-top:22.35pt;width:496.45pt;height:25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" filled="f" strokeweight="1pt">
                <v:textbox inset="0,0,0,0">
                  <w:txbxContent>
                    <w:p w14:paraId="58087DBE" w14:textId="77777777" w:rsidR="000041E8" w:rsidRDefault="009159FD">
                      <w:pPr>
                        <w:pStyle w:val="Textoindependiente"/>
                        <w:spacing w:before="33" w:line="237" w:lineRule="auto"/>
                        <w:ind w:left="70"/>
                      </w:pPr>
                      <w:r>
                        <w:t>He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sido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informado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esta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Entidad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va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tratar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guardar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aportados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instancia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documentación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acompaña para 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realización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actuaciones administrativas.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CONSENTIMIENTO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DEBER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INTERESADOS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</w:p>
    <w:p w14:paraId="11435E0F" w14:textId="5450F7C3" w:rsidR="000041E8" w:rsidRDefault="009159FD">
      <w:pPr>
        <w:pStyle w:val="Textoindependiente"/>
        <w:spacing w:before="11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C78D1FB" wp14:editId="206B6D68">
                <wp:simplePos x="0" y="0"/>
                <wp:positionH relativeFrom="page">
                  <wp:posOffset>457200</wp:posOffset>
                </wp:positionH>
                <wp:positionV relativeFrom="paragraph">
                  <wp:posOffset>101600</wp:posOffset>
                </wp:positionV>
                <wp:extent cx="335280" cy="33909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39090"/>
                          <a:chOff x="720" y="160"/>
                          <a:chExt cx="528" cy="534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170"/>
                            <a:ext cx="5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0" y="6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683"/>
                            <a:ext cx="5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4" y="242"/>
                            <a:ext cx="399" cy="3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B9D5" id="Group 2" o:spid="_x0000_s1026" style="position:absolute;margin-left:36pt;margin-top:8pt;width:26.4pt;height:26.7pt;z-index:-15726080;mso-wrap-distance-left:0;mso-wrap-distance-right:0;mso-position-horizontal-relative:page" coordorigin="720,160" coordsize="528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">
                <v:line id="Line 6" o:spid="_x0000_s1027" style="position:absolute;visibility:visible;mso-wrap-style:square" from="720,170" to="1247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v:line id="Line 5" o:spid="_x0000_s1028" style="position:absolute;visibility:visible;mso-wrap-style:square" from="730,673" to="730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4" o:spid="_x0000_s1029" style="position:absolute;visibility:visible;mso-wrap-style:square" from="720,683" to="1247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rect id="Rectangle 3" o:spid="_x0000_s1030" style="position:absolute;left:784;top:242;width:39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</w:p>
    <w:p w14:paraId="607C110E" w14:textId="77777777" w:rsidR="000041E8" w:rsidRDefault="000041E8">
      <w:pPr>
        <w:pStyle w:val="Textoindependiente"/>
        <w:spacing w:before="6"/>
        <w:rPr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8780"/>
      </w:tblGrid>
      <w:tr w:rsidR="000041E8" w14:paraId="349CA970" w14:textId="77777777">
        <w:trPr>
          <w:trHeight w:val="302"/>
        </w:trPr>
        <w:tc>
          <w:tcPr>
            <w:tcW w:w="10445" w:type="dxa"/>
            <w:gridSpan w:val="2"/>
            <w:shd w:val="clear" w:color="auto" w:fill="EAEAEA"/>
          </w:tcPr>
          <w:p w14:paraId="12A73B5A" w14:textId="77777777" w:rsidR="000041E8" w:rsidRDefault="009159FD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básica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sobre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protección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</w:p>
        </w:tc>
      </w:tr>
      <w:tr w:rsidR="000041E8" w14:paraId="3EB1A364" w14:textId="77777777">
        <w:trPr>
          <w:trHeight w:val="302"/>
        </w:trPr>
        <w:tc>
          <w:tcPr>
            <w:tcW w:w="1665" w:type="dxa"/>
          </w:tcPr>
          <w:p w14:paraId="791CFAEF" w14:textId="77777777" w:rsidR="000041E8" w:rsidRDefault="009159FD">
            <w:pPr>
              <w:pStyle w:val="TableParagraph"/>
              <w:spacing w:before="3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Responsable</w:t>
            </w:r>
          </w:p>
        </w:tc>
        <w:tc>
          <w:tcPr>
            <w:tcW w:w="8780" w:type="dxa"/>
          </w:tcPr>
          <w:p w14:paraId="67D3AD71" w14:textId="77777777" w:rsidR="000041E8" w:rsidRDefault="009159FD">
            <w:pPr>
              <w:pStyle w:val="TableParagraph"/>
              <w:spacing w:before="36"/>
              <w:ind w:left="80"/>
              <w:rPr>
                <w:sz w:val="16"/>
              </w:rPr>
            </w:pPr>
            <w:r>
              <w:rPr>
                <w:sz w:val="16"/>
              </w:rPr>
              <w:t>Ayuntamiento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Hoyo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Manzanares</w:t>
            </w:r>
          </w:p>
        </w:tc>
      </w:tr>
      <w:tr w:rsidR="000041E8" w14:paraId="3701C91C" w14:textId="77777777">
        <w:trPr>
          <w:trHeight w:val="272"/>
        </w:trPr>
        <w:tc>
          <w:tcPr>
            <w:tcW w:w="1665" w:type="dxa"/>
          </w:tcPr>
          <w:p w14:paraId="3FD5F6EA" w14:textId="77777777" w:rsidR="000041E8" w:rsidRDefault="009159FD">
            <w:pPr>
              <w:pStyle w:val="TableParagraph"/>
              <w:spacing w:before="3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Finalidad</w:t>
            </w:r>
          </w:p>
        </w:tc>
        <w:tc>
          <w:tcPr>
            <w:tcW w:w="8780" w:type="dxa"/>
          </w:tcPr>
          <w:p w14:paraId="0E6E42B5" w14:textId="77777777" w:rsidR="000041E8" w:rsidRDefault="009159FD">
            <w:pPr>
              <w:pStyle w:val="TableParagraph"/>
              <w:spacing w:before="36"/>
              <w:ind w:left="80"/>
              <w:rPr>
                <w:sz w:val="16"/>
              </w:rPr>
            </w:pPr>
            <w:r>
              <w:rPr>
                <w:sz w:val="16"/>
              </w:rPr>
              <w:t>Tramitar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actuaciones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administrativas.</w:t>
            </w:r>
          </w:p>
        </w:tc>
      </w:tr>
      <w:tr w:rsidR="000041E8" w14:paraId="07C81A9B" w14:textId="77777777">
        <w:trPr>
          <w:trHeight w:val="464"/>
        </w:trPr>
        <w:tc>
          <w:tcPr>
            <w:tcW w:w="1665" w:type="dxa"/>
          </w:tcPr>
          <w:p w14:paraId="5A8D0938" w14:textId="77777777" w:rsidR="000041E8" w:rsidRDefault="009159FD">
            <w:pPr>
              <w:pStyle w:val="TableParagraph"/>
              <w:spacing w:before="3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Legitimación</w:t>
            </w:r>
          </w:p>
        </w:tc>
        <w:tc>
          <w:tcPr>
            <w:tcW w:w="8780" w:type="dxa"/>
          </w:tcPr>
          <w:p w14:paraId="6FA77F36" w14:textId="77777777" w:rsidR="000041E8" w:rsidRDefault="009159FD">
            <w:pPr>
              <w:pStyle w:val="TableParagraph"/>
              <w:spacing w:before="38" w:line="237" w:lineRule="auto"/>
              <w:ind w:left="80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otorgados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Entidad.</w:t>
            </w:r>
          </w:p>
        </w:tc>
      </w:tr>
      <w:tr w:rsidR="000041E8" w14:paraId="22382468" w14:textId="77777777">
        <w:trPr>
          <w:trHeight w:val="542"/>
        </w:trPr>
        <w:tc>
          <w:tcPr>
            <w:tcW w:w="1665" w:type="dxa"/>
          </w:tcPr>
          <w:p w14:paraId="22B153A6" w14:textId="77777777" w:rsidR="000041E8" w:rsidRDefault="009159FD">
            <w:pPr>
              <w:pStyle w:val="TableParagraph"/>
              <w:spacing w:before="3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Destinatarios</w:t>
            </w:r>
          </w:p>
        </w:tc>
        <w:tc>
          <w:tcPr>
            <w:tcW w:w="8780" w:type="dxa"/>
          </w:tcPr>
          <w:p w14:paraId="07E2C8A5" w14:textId="77777777" w:rsidR="000041E8" w:rsidRDefault="009159FD">
            <w:pPr>
              <w:pStyle w:val="TableParagraph"/>
              <w:spacing w:before="38" w:line="237" w:lineRule="auto"/>
              <w:ind w:left="80"/>
              <w:rPr>
                <w:sz w:val="16"/>
              </w:rPr>
            </w:pPr>
            <w:r>
              <w:rPr>
                <w:sz w:val="16"/>
              </w:rPr>
              <w:t>Se cederán datos, en su caso, a otras Administraciones Públicas y a los Encargados del Tratamiento de los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Datos.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 hay previsión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transferencias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terceros países.</w:t>
            </w:r>
          </w:p>
        </w:tc>
      </w:tr>
      <w:tr w:rsidR="000041E8" w14:paraId="10D0E73F" w14:textId="77777777">
        <w:trPr>
          <w:trHeight w:val="464"/>
        </w:trPr>
        <w:tc>
          <w:tcPr>
            <w:tcW w:w="1665" w:type="dxa"/>
          </w:tcPr>
          <w:p w14:paraId="5ED961AD" w14:textId="77777777" w:rsidR="000041E8" w:rsidRDefault="009159FD">
            <w:pPr>
              <w:pStyle w:val="TableParagraph"/>
              <w:spacing w:before="3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Derecho</w:t>
            </w:r>
          </w:p>
        </w:tc>
        <w:tc>
          <w:tcPr>
            <w:tcW w:w="8780" w:type="dxa"/>
          </w:tcPr>
          <w:p w14:paraId="54851704" w14:textId="77777777" w:rsidR="000041E8" w:rsidRDefault="009159FD">
            <w:pPr>
              <w:pStyle w:val="TableParagraph"/>
              <w:spacing w:before="38" w:line="237" w:lineRule="auto"/>
              <w:ind w:left="80"/>
              <w:rPr>
                <w:sz w:val="16"/>
              </w:rPr>
            </w:pPr>
            <w:r>
              <w:rPr>
                <w:sz w:val="16"/>
              </w:rPr>
              <w:t>Acceder,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rectificar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suprimir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datos,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derechos,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explica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adicional.</w:t>
            </w:r>
          </w:p>
        </w:tc>
      </w:tr>
      <w:tr w:rsidR="000041E8" w14:paraId="21812E97" w14:textId="77777777">
        <w:trPr>
          <w:trHeight w:val="464"/>
        </w:trPr>
        <w:tc>
          <w:tcPr>
            <w:tcW w:w="1665" w:type="dxa"/>
          </w:tcPr>
          <w:p w14:paraId="394419DA" w14:textId="77777777" w:rsidR="000041E8" w:rsidRDefault="009159FD">
            <w:pPr>
              <w:pStyle w:val="TableParagraph"/>
              <w:spacing w:before="38" w:line="237" w:lineRule="auto"/>
              <w:ind w:left="760" w:right="50" w:hanging="283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Adicional</w:t>
            </w:r>
          </w:p>
        </w:tc>
        <w:tc>
          <w:tcPr>
            <w:tcW w:w="8780" w:type="dxa"/>
          </w:tcPr>
          <w:p w14:paraId="04A0A25B" w14:textId="77777777" w:rsidR="000041E8" w:rsidRDefault="009159FD">
            <w:pPr>
              <w:pStyle w:val="TableParagraph"/>
              <w:spacing w:before="38" w:line="237" w:lineRule="auto"/>
              <w:ind w:left="80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consultar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detallada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siguiente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54"/>
                <w:sz w:val="16"/>
              </w:rPr>
              <w:t xml:space="preserve"> </w:t>
            </w:r>
            <w:hyperlink r:id="rId8">
              <w:r>
                <w:rPr>
                  <w:color w:val="465692"/>
                  <w:sz w:val="16"/>
                  <w:u w:val="single" w:color="465692"/>
                </w:rPr>
                <w:t>http://hoyodemanzanares.sedelectronica.es/privacy</w:t>
              </w:r>
            </w:hyperlink>
          </w:p>
        </w:tc>
      </w:tr>
    </w:tbl>
    <w:p w14:paraId="73E50CCD" w14:textId="77777777" w:rsidR="000041E8" w:rsidRDefault="009159FD">
      <w:pPr>
        <w:spacing w:before="118" w:line="237" w:lineRule="auto"/>
        <w:ind w:left="120" w:right="110"/>
        <w:rPr>
          <w:b/>
          <w:sz w:val="14"/>
        </w:rPr>
      </w:pPr>
      <w:r>
        <w:rPr>
          <w:b/>
          <w:sz w:val="14"/>
        </w:rPr>
        <w:t>Debido a la pandemia que estamos padeciendo, el SMD se reserva el derecho de realizar cualquier modificación motivada por obliga-</w:t>
      </w:r>
      <w:r>
        <w:rPr>
          <w:b/>
          <w:spacing w:val="-45"/>
          <w:sz w:val="14"/>
        </w:rPr>
        <w:t xml:space="preserve"> </w:t>
      </w:r>
      <w:proofErr w:type="spellStart"/>
      <w:r>
        <w:rPr>
          <w:b/>
          <w:sz w:val="14"/>
        </w:rPr>
        <w:t>ciones</w:t>
      </w:r>
      <w:proofErr w:type="spellEnd"/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derivadas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nuevas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directrices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decretadas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por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las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autoridades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sanitarias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en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materia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COVID-19.</w:t>
      </w:r>
    </w:p>
    <w:sectPr w:rsidR="000041E8">
      <w:pgSz w:w="11910" w:h="16840"/>
      <w:pgMar w:top="980" w:right="600" w:bottom="1000" w:left="60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D498" w14:textId="77777777" w:rsidR="008A145F" w:rsidRDefault="009159FD">
      <w:r>
        <w:separator/>
      </w:r>
    </w:p>
  </w:endnote>
  <w:endnote w:type="continuationSeparator" w:id="0">
    <w:p w14:paraId="4F1BEF7F" w14:textId="77777777" w:rsidR="008A145F" w:rsidRDefault="0091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4A17" w14:textId="7652A187" w:rsidR="000041E8" w:rsidRDefault="009159F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5B076CF3" wp14:editId="15DDBAC4">
              <wp:simplePos x="0" y="0"/>
              <wp:positionH relativeFrom="page">
                <wp:posOffset>1218565</wp:posOffset>
              </wp:positionH>
              <wp:positionV relativeFrom="page">
                <wp:posOffset>10053320</wp:posOffset>
              </wp:positionV>
              <wp:extent cx="512254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25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C93DC" id="Line 2" o:spid="_x0000_s1026" style="position:absolute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95pt,791.6pt" to="499.3pt,7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46EB9D90" wp14:editId="50085379">
              <wp:simplePos x="0" y="0"/>
              <wp:positionH relativeFrom="page">
                <wp:posOffset>1000760</wp:posOffset>
              </wp:positionH>
              <wp:positionV relativeFrom="page">
                <wp:posOffset>10105390</wp:posOffset>
              </wp:positionV>
              <wp:extent cx="5559425" cy="438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E9934" w14:textId="77777777" w:rsidR="000041E8" w:rsidRDefault="009159FD">
                          <w:pPr>
                            <w:spacing w:before="20" w:line="217" w:lineRule="exact"/>
                            <w:ind w:left="18"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Servicio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Deportes</w:t>
                          </w:r>
                        </w:p>
                        <w:p w14:paraId="4ED84F02" w14:textId="77777777" w:rsidR="000041E8" w:rsidRDefault="009159FD">
                          <w:pPr>
                            <w:spacing w:line="237" w:lineRule="auto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Calle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Eras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s/n,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Hoyo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Manzanares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CP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28240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(Madrid)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Tfno.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279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53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Fax: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856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15</w:t>
                          </w:r>
                          <w:r>
                            <w:rPr>
                              <w:spacing w:val="-6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465692"/>
                                <w:sz w:val="18"/>
                                <w:u w:val="single" w:color="465692"/>
                              </w:rPr>
                              <w:t>www.hoyodemanzanares.es</w:t>
                            </w:r>
                            <w:r>
                              <w:rPr>
                                <w:color w:val="465692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465692"/>
                                <w:sz w:val="18"/>
                                <w:u w:val="single" w:color="465692"/>
                              </w:rPr>
                              <w:t>polideportivo@hoyodemanzanares.es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9D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pt;margin-top:795.7pt;width:437.75pt;height:34.5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" filled="f" stroked="f">
              <v:textbox inset="0,0,0,0">
                <w:txbxContent>
                  <w:p w14:paraId="56CE9934" w14:textId="77777777" w:rsidR="000041E8" w:rsidRDefault="009159FD">
                    <w:pPr>
                      <w:spacing w:before="20" w:line="217" w:lineRule="exact"/>
                      <w:ind w:left="18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Servicio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Municipal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Deportes</w:t>
                    </w:r>
                  </w:p>
                  <w:p w14:paraId="4ED84F02" w14:textId="77777777" w:rsidR="000041E8" w:rsidRDefault="009159FD">
                    <w:pPr>
                      <w:spacing w:line="237" w:lineRule="auto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Calle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Eras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s/n,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Hoyo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Manzanares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CP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28240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(Madrid)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Tfno.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279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53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Fax: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856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15</w:t>
                    </w:r>
                    <w:r>
                      <w:rPr>
                        <w:spacing w:val="-60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465692"/>
                          <w:sz w:val="18"/>
                          <w:u w:val="single" w:color="465692"/>
                        </w:rPr>
                        <w:t>www.hoyodemanzanares.es</w:t>
                      </w:r>
                      <w:r>
                        <w:rPr>
                          <w:color w:val="465692"/>
                          <w:spacing w:val="-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465692"/>
                          <w:sz w:val="18"/>
                          <w:u w:val="single" w:color="465692"/>
                        </w:rPr>
                        <w:t>polideportivo@hoyodemanzanares.es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4800" w14:textId="77777777" w:rsidR="008A145F" w:rsidRDefault="009159FD">
      <w:r>
        <w:separator/>
      </w:r>
    </w:p>
  </w:footnote>
  <w:footnote w:type="continuationSeparator" w:id="0">
    <w:p w14:paraId="4792D07A" w14:textId="77777777" w:rsidR="008A145F" w:rsidRDefault="0091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E8"/>
    <w:rsid w:val="000041E8"/>
    <w:rsid w:val="00030AA1"/>
    <w:rsid w:val="003E1062"/>
    <w:rsid w:val="008A145F"/>
    <w:rsid w:val="009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49A28"/>
  <w15:docId w15:val="{A7337B34-4689-4CE3-81F7-D0EC032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114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20" w:line="217" w:lineRule="exact"/>
      <w:ind w:left="18" w:right="18"/>
      <w:jc w:val="center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yodemanzanares.sedelectronica.es/privacy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yodemanzanares.es/" TargetMode="External"/><Relationship Id="rId2" Type="http://schemas.openxmlformats.org/officeDocument/2006/relationships/hyperlink" Target="mailto:polideportivo@hoyodemanzanares.es" TargetMode="External"/><Relationship Id="rId1" Type="http://schemas.openxmlformats.org/officeDocument/2006/relationships/hyperlink" Target="http://www.hoyodemanzanares.es/" TargetMode="External"/><Relationship Id="rId4" Type="http://schemas.openxmlformats.org/officeDocument/2006/relationships/hyperlink" Target="mailto:polideportivo@hoyodemanzanare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José María</cp:lastModifiedBy>
  <cp:revision>3</cp:revision>
  <dcterms:created xsi:type="dcterms:W3CDTF">2022-10-17T11:03:00Z</dcterms:created>
  <dcterms:modified xsi:type="dcterms:W3CDTF">2023-10-09T06:26:00Z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2022-10-17T00:00:00Z</vt:filetime>
  </property>
</Properties>
</file>